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577" w:rsidRDefault="00AB50CB" w:rsidP="00AB50C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  <w:lang w:val="uk-UA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Шановні колеги!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Інститут професійно-технічної освіти Національної академії педагогічних наук України продовжує проведення серії вебінарів з актуальних питань: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Ми разом: психологічна профілактика панічних проявів під час карантину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Лапа Оксана Вікторівна (понеділок, Квітень 06, 2020; 11:00-12:00)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https://meet.lync.com/ivet.edu.ua/info/OC0N52FB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Проектування інноваційних технологій навчання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Кошук Олександр Богданович (середа, Квітень 08, 2020; 11:00 - 12:00)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https://meet.lync.com/ivet.edu.ua/info/PQPU46O2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Застосування мобільних додатків у дистанційному навчанні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Майборода Людмила Анатоліївна (п’ятниця, Квітень 10, 2020; 11:00-12:00)</w:t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https://meet.lync.com/ivet.edu.ua/info/54EEZQUG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Сучасні умови розвитку підприємницької компетентності й ділової активності майбутніх кваліфікованих робітників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Орлов Валерій Федорович (понеділок, Квітень 13, 2020; 10:00-10:30)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Методика підготовки учнівської молоді до підприємницької діяльності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Базиль Людмила Анотоліївна (понеділок, Квітень 13, 2020; 10:30-11:00)</w:t>
      </w:r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https://meet.lync.com/ivet.edu.ua/info/SRRNHTHT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Розвиток психолого-педагогічної компетентності майстра виробничого навчання закладу професійної (професійно-технічної) освіти засобами тренінгу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Кручек Вікторія Аркадіївна (середа, Квітень 15, 2020; 11:00-12:00)</w:t>
      </w:r>
      <w:r>
        <w:rPr>
          <w:rFonts w:ascii="Arial" w:hAnsi="Arial" w:cs="Arial"/>
          <w:color w:val="222222"/>
        </w:rPr>
        <w:br/>
      </w:r>
      <w:hyperlink r:id="rId8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https://meet.lync.com/ivet.edu.ua/info/ASRC0GIM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Зміст і форми підготовки майбутніх фахівців до підприємницької діяльності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Алєксєєва Світлана Володимирівна (п’ятниця, Квітень 17, 2020; 11:00-12:00)</w:t>
      </w:r>
      <w:r>
        <w:rPr>
          <w:rFonts w:ascii="Arial" w:hAnsi="Arial" w:cs="Arial"/>
          <w:color w:val="222222"/>
        </w:rPr>
        <w:br/>
      </w:r>
      <w:hyperlink r:id="rId9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https://meet.lync.com/ivet.edu.ua/info/7Z5QYLZA</w:t>
        </w:r>
      </w:hyperlink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Контактні телефони: Радкевич Олександр Петрович (095) 080-72-87; Голуб Іван Іванович (096) 794-56-70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23ACD" w:rsidRPr="00546013" w:rsidTr="002820C6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pPr w:leftFromText="45" w:rightFromText="45" w:vertAnchor="text" w:horzAnchor="margin" w:tblpY="-300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23ACD" w:rsidRPr="00546013" w:rsidTr="002820C6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723ACD" w:rsidRPr="00546013" w:rsidRDefault="00723ACD" w:rsidP="002820C6">
                  <w:pPr>
                    <w:spacing w:before="150" w:after="15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</w:pPr>
                  <w:r w:rsidRPr="00723ACD">
                    <w:rPr>
                      <w:rFonts w:ascii="Helvetica" w:eastAsia="Times New Roman" w:hAnsi="Helvetica" w:cs="Helvetica"/>
                      <w:b/>
                      <w:bCs/>
                      <w:color w:val="C00000"/>
                      <w:sz w:val="24"/>
                      <w:szCs w:val="24"/>
                      <w:lang w:val="en-US"/>
                    </w:rPr>
                    <w:t xml:space="preserve">                                              </w:t>
                  </w:r>
                  <w:r w:rsidRPr="00546013">
                    <w:rPr>
                      <w:rFonts w:ascii="Helvetica" w:eastAsia="Times New Roman" w:hAnsi="Helvetica" w:cs="Helvetica"/>
                      <w:b/>
                      <w:bCs/>
                      <w:color w:val="C00000"/>
                      <w:sz w:val="24"/>
                      <w:szCs w:val="24"/>
                      <w:lang/>
                    </w:rPr>
                    <w:t>Доброго дня</w:t>
                  </w:r>
                  <w:r w:rsidRPr="0054601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/>
                    </w:rPr>
                    <w:t>!</w:t>
                  </w:r>
                </w:p>
                <w:p w:rsidR="00723ACD" w:rsidRPr="00546013" w:rsidRDefault="00723ACD" w:rsidP="002820C6">
                  <w:pPr>
                    <w:spacing w:before="150" w:after="15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</w:pPr>
                  <w:r w:rsidRPr="00546013">
                    <w:rPr>
                      <w:rFonts w:ascii="Helvetica" w:eastAsia="Times New Roman" w:hAnsi="Helvetica" w:cs="Helvetica"/>
                      <w:i/>
                      <w:iCs/>
                      <w:color w:val="202020"/>
                      <w:sz w:val="24"/>
                      <w:szCs w:val="24"/>
                      <w:lang/>
                    </w:rPr>
                    <w:t>7 квітня у Всесвітній день здоров’я ми запускаємо цикл вебінарів, що висвітлюють питання здоров’я підлітків та присвячені Тижню здоров’я підлітків.</w:t>
                  </w:r>
                </w:p>
                <w:p w:rsidR="00723ACD" w:rsidRPr="00546013" w:rsidRDefault="00723ACD" w:rsidP="002820C6">
                  <w:pPr>
                    <w:spacing w:before="150" w:after="15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</w:pPr>
                  <w:r w:rsidRPr="0054601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/>
                    </w:rPr>
                    <w:t> Перший вебінар – 7 квітня 2020, об 14.00</w:t>
                  </w:r>
                </w:p>
                <w:p w:rsidR="00723ACD" w:rsidRPr="00546013" w:rsidRDefault="00723ACD" w:rsidP="002820C6">
                  <w:pPr>
                    <w:spacing w:before="150" w:after="15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</w:pPr>
                  <w:r w:rsidRPr="0054601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/>
                    </w:rPr>
                    <w:t>За темою:</w:t>
                  </w: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t> «Всесвітній день здоров’я. Здорове харчування в умовах карантину»</w:t>
                  </w:r>
                </w:p>
                <w:p w:rsidR="00723ACD" w:rsidRPr="00546013" w:rsidRDefault="00723ACD" w:rsidP="002820C6">
                  <w:pPr>
                    <w:spacing w:before="150" w:after="15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</w:pPr>
                  <w:r w:rsidRPr="0054601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/>
                    </w:rPr>
                    <w:t>Другий вебінар – 9 квітня 2020, об 14.00</w:t>
                  </w:r>
                </w:p>
                <w:p w:rsidR="00723ACD" w:rsidRPr="00546013" w:rsidRDefault="00723ACD" w:rsidP="002820C6">
                  <w:pPr>
                    <w:spacing w:before="150" w:after="15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</w:pP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t>Тема: «Вплив вейпів на здоров’я підлітків».</w:t>
                  </w:r>
                </w:p>
                <w:p w:rsidR="00723ACD" w:rsidRPr="00546013" w:rsidRDefault="00723ACD" w:rsidP="002820C6">
                  <w:pPr>
                    <w:spacing w:before="150" w:after="15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</w:pPr>
                  <w:r w:rsidRPr="0054601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/>
                    </w:rPr>
                    <w:t>Третій вебінар – 13 квітня 2020, об 14.00</w:t>
                  </w:r>
                </w:p>
                <w:p w:rsidR="00723ACD" w:rsidRPr="00546013" w:rsidRDefault="00723ACD" w:rsidP="002820C6">
                  <w:pPr>
                    <w:spacing w:before="150" w:after="15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</w:pP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t>Тема: «Як допомогти дитині організувати здоровий простір проживання (дім, гуртожиток). Навички здорового способу життя та особистої гігієни».</w:t>
                  </w: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br/>
                  </w: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br/>
                  </w:r>
                  <w:r w:rsidRPr="0054601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/>
                    </w:rPr>
                    <w:lastRenderedPageBreak/>
                    <w:t>Четвертий вебінар – 16 квітня 2020, об 14.00</w:t>
                  </w: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br/>
                  </w: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br/>
                    <w:t>Тема: «Профілактика вживання підлітками слабоалкогольних напоїв та енергетиків. Вплив алкоголю на психічний та фізичний розвиток дитини»</w:t>
                  </w:r>
                </w:p>
                <w:p w:rsidR="00723ACD" w:rsidRPr="00546013" w:rsidRDefault="00723ACD" w:rsidP="002820C6">
                  <w:pPr>
                    <w:spacing w:before="150" w:after="15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</w:pPr>
                  <w:r w:rsidRPr="0054601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/>
                    </w:rPr>
                    <w:t>Автори вебінарів:</w:t>
                  </w:r>
                </w:p>
                <w:p w:rsidR="00723ACD" w:rsidRPr="00546013" w:rsidRDefault="00723ACD" w:rsidP="002820C6">
                  <w:pPr>
                    <w:spacing w:before="150" w:after="15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</w:pPr>
                  <w:r w:rsidRPr="0054601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/>
                    </w:rPr>
                    <w:t>Ірина Цісар</w:t>
                  </w: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t> – соціальний працівник (Київський міський центр соціальних служб для сім’ї, дітей та молоді).</w:t>
                  </w: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br/>
                  </w:r>
                  <w:r w:rsidRPr="0054601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/>
                    </w:rPr>
                    <w:t>Отто Стойка</w:t>
                  </w: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t> – лікар-методист, к.мед.н., (Київський міський Центр громадського здоров’я).</w:t>
                  </w:r>
                </w:p>
                <w:p w:rsidR="00723ACD" w:rsidRPr="00546013" w:rsidRDefault="00723ACD" w:rsidP="002820C6">
                  <w:pPr>
                    <w:spacing w:before="150" w:after="15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</w:pPr>
                  <w:r w:rsidRPr="0054601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/>
                    </w:rPr>
                    <w:t>Тривалість одного вебінару – 1 години. Мова – українська. Участь – безкоштовна.</w:t>
                  </w:r>
                </w:p>
                <w:p w:rsidR="00723ACD" w:rsidRPr="00546013" w:rsidRDefault="00723ACD" w:rsidP="002820C6">
                  <w:pPr>
                    <w:spacing w:before="150" w:after="15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</w:pP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t>Для участі у вебінарах Вам необхідно заповнити цю форму реєстрації.</w:t>
                  </w:r>
                </w:p>
                <w:p w:rsidR="00723ACD" w:rsidRPr="00546013" w:rsidRDefault="00723ACD" w:rsidP="002820C6">
                  <w:pPr>
                    <w:spacing w:before="150" w:after="15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</w:pPr>
                  <w:hyperlink r:id="rId10" w:tgtFrame="_blank" w:history="1">
                    <w:r w:rsidRPr="0054601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/>
                      </w:rPr>
                      <w:t>https://bit.ly/33XQOmA</w:t>
                    </w:r>
                  </w:hyperlink>
                </w:p>
                <w:p w:rsidR="00723ACD" w:rsidRPr="00546013" w:rsidRDefault="00723ACD" w:rsidP="002820C6">
                  <w:pPr>
                    <w:spacing w:before="150" w:after="15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</w:pP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t>Посилання до участі у вебінарі Ви отримаєте у день вебінару на імейл, який вкажете при реєстрації.</w:t>
                  </w:r>
                </w:p>
                <w:p w:rsidR="00723ACD" w:rsidRPr="00546013" w:rsidRDefault="00723ACD" w:rsidP="002820C6">
                  <w:pPr>
                    <w:spacing w:before="150" w:after="15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</w:pP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t>Щоб бути в курсі наших новин – підписуйтесь на розсилку повідомлень </w:t>
                  </w:r>
                  <w:r w:rsidRPr="0054601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/>
                    </w:rPr>
                    <w:t>Telegram-каналу</w:t>
                  </w: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t> платформи </w:t>
                  </w:r>
                  <w:hyperlink r:id="rId11" w:tgtFrame="_blank" w:history="1">
                    <w:r w:rsidRPr="0054601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/>
                      </w:rPr>
                      <w:t>тут </w:t>
                    </w:r>
                  </w:hyperlink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t>або приєднуйтесь до нас</w:t>
                  </w:r>
                  <w:r w:rsidRPr="0054601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/>
                    </w:rPr>
                    <w:t> </w:t>
                  </w: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t> у </w:t>
                  </w:r>
                  <w:r w:rsidRPr="0054601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/>
                    </w:rPr>
                    <w:t>Facebook </w:t>
                  </w:r>
                  <w:hyperlink r:id="rId12" w:tgtFrame="_blank" w:history="1">
                    <w:r w:rsidRPr="00546013">
                      <w:rPr>
                        <w:rFonts w:ascii="Helvetica" w:eastAsia="Times New Roman" w:hAnsi="Helvetica" w:cs="Helvetica"/>
                        <w:color w:val="007C89"/>
                        <w:sz w:val="24"/>
                        <w:szCs w:val="24"/>
                        <w:u w:val="single"/>
                        <w:lang/>
                      </w:rPr>
                      <w:t>тут</w:t>
                    </w:r>
                  </w:hyperlink>
                  <w:r w:rsidRPr="0054601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/>
                    </w:rPr>
                    <w:t>.</w:t>
                  </w: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br/>
                    <w:t>Якщо у Вас виникли питання щодо участі у вебінарах, або Ви бажаєте приєднатись до марафону у якості спікера –  надішліть нам лист із пропозицією за цим імейлом: knowledgecenterua@gmail.com</w:t>
                  </w:r>
                </w:p>
                <w:p w:rsidR="00723ACD" w:rsidRPr="00546013" w:rsidRDefault="00723ACD" w:rsidP="002820C6">
                  <w:pPr>
                    <w:spacing w:before="150" w:after="15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</w:pPr>
                  <w:r w:rsidRPr="00546013"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202020"/>
                      <w:sz w:val="24"/>
                      <w:szCs w:val="24"/>
                      <w:lang/>
                    </w:rPr>
                    <w:t>Наш захід повністю відкритий для всіх бажаючих. Будь ласка, поділіться інформацією про нього зі своїми колегами і партнерами!</w:t>
                  </w:r>
                  <w:r w:rsidRPr="00546013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/>
                    </w:rPr>
                    <w:br/>
                    <w:t> </w:t>
                  </w:r>
                </w:p>
              </w:tc>
            </w:tr>
          </w:tbl>
          <w:p w:rsidR="00723ACD" w:rsidRPr="00546013" w:rsidRDefault="00723ACD" w:rsidP="0028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723ACD" w:rsidRDefault="00723ACD" w:rsidP="00AB50CB"/>
    <w:sectPr w:rsidR="0072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CB"/>
    <w:rsid w:val="000D2577"/>
    <w:rsid w:val="00723ACD"/>
    <w:rsid w:val="00AB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4B5A"/>
  <w15:chartTrackingRefBased/>
  <w15:docId w15:val="{D364EA8A-9C18-44CC-96BE-DB87CFC6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lync.com/ivet.edu.ua/info/ASRC0GI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lync.com/ivet.edu.ua/info/SRRNHTHT" TargetMode="External"/><Relationship Id="rId12" Type="http://schemas.openxmlformats.org/officeDocument/2006/relationships/hyperlink" Target="https://knowledge.us12.list-manage.com/track/click?u=cd5569762c0809b870bdafa8e&amp;id=7bf1878bff&amp;e=d6bb65d6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lync.com/ivet.edu.ua/info/54EEZQUG" TargetMode="External"/><Relationship Id="rId11" Type="http://schemas.openxmlformats.org/officeDocument/2006/relationships/hyperlink" Target="https://knowledge.us12.list-manage.com/track/click?u=cd5569762c0809b870bdafa8e&amp;id=20fed0c8f8&amp;e=d6bb65d6de" TargetMode="External"/><Relationship Id="rId5" Type="http://schemas.openxmlformats.org/officeDocument/2006/relationships/hyperlink" Target="https://meet.lync.com/ivet.edu.ua/info/PQPU46O2" TargetMode="External"/><Relationship Id="rId10" Type="http://schemas.openxmlformats.org/officeDocument/2006/relationships/hyperlink" Target="https://knowledge.us12.list-manage.com/track/click?u=cd5569762c0809b870bdafa8e&amp;id=f08e2f6d50&amp;e=d6bb65d6de" TargetMode="External"/><Relationship Id="rId4" Type="http://schemas.openxmlformats.org/officeDocument/2006/relationships/hyperlink" Target="https://meet.lync.com/ivet.edu.ua/info/OC0N52FB" TargetMode="External"/><Relationship Id="rId9" Type="http://schemas.openxmlformats.org/officeDocument/2006/relationships/hyperlink" Target="https://meet.lync.com/ivet.edu.ua/info/7Z5QYL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Ivanchak</dc:creator>
  <cp:keywords/>
  <dc:description/>
  <cp:lastModifiedBy>Igor Ivanchak</cp:lastModifiedBy>
  <cp:revision>2</cp:revision>
  <dcterms:created xsi:type="dcterms:W3CDTF">2020-04-03T12:31:00Z</dcterms:created>
  <dcterms:modified xsi:type="dcterms:W3CDTF">2020-04-04T12:17:00Z</dcterms:modified>
</cp:coreProperties>
</file>