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0DD6B" w14:textId="77777777" w:rsidR="00F96C92" w:rsidRPr="00F96C92" w:rsidRDefault="00F96C92" w:rsidP="00F96C92">
      <w:pPr>
        <w:shd w:val="clear" w:color="auto" w:fill="FFFFFF"/>
        <w:spacing w:after="100" w:afterAutospacing="1" w:line="240" w:lineRule="auto"/>
        <w:outlineLvl w:val="0"/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UA"/>
        </w:rPr>
      </w:pPr>
      <w:r w:rsidRPr="00F96C92"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UA"/>
        </w:rPr>
        <w:t>ЯК ЗМЕНШИТИ КІЛЬКІСТЬ ЦУКРУ, ЯКИЙ СПОЖИВАЄ ДИТИНА</w:t>
      </w:r>
    </w:p>
    <w:p w14:paraId="730AFD1A" w14:textId="72D8D8E7" w:rsidR="00F96C92" w:rsidRPr="00F96C92" w:rsidRDefault="00F96C92" w:rsidP="00F96C92">
      <w:pPr>
        <w:shd w:val="clear" w:color="auto" w:fill="FFFFFF"/>
        <w:spacing w:after="90" w:line="300" w:lineRule="atLeast"/>
        <w:rPr>
          <w:rFonts w:ascii="Microtype" w:eastAsia="Times New Roman" w:hAnsi="Microtype" w:cs="Times New Roman"/>
          <w:color w:val="000000"/>
          <w:sz w:val="20"/>
          <w:szCs w:val="20"/>
          <w:lang w:eastAsia="ru-UA"/>
        </w:rPr>
      </w:pPr>
    </w:p>
    <w:p w14:paraId="079CC73C" w14:textId="77777777" w:rsidR="00F96C92" w:rsidRPr="00F96C92" w:rsidRDefault="00F96C92" w:rsidP="00F96C92">
      <w:pPr>
        <w:shd w:val="clear" w:color="auto" w:fill="FFFFFF"/>
        <w:spacing w:after="0" w:line="240" w:lineRule="auto"/>
        <w:rPr>
          <w:rFonts w:ascii="Innerspace" w:eastAsia="Times New Roman" w:hAnsi="Innerspace" w:cs="Times New Roman"/>
          <w:color w:val="000000"/>
          <w:sz w:val="24"/>
          <w:szCs w:val="24"/>
          <w:lang w:eastAsia="ru-UA"/>
        </w:rPr>
      </w:pPr>
      <w:r w:rsidRPr="00F96C92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UA"/>
        </w:rPr>
        <w:drawing>
          <wp:inline distT="0" distB="0" distL="0" distR="0" wp14:anchorId="32700B59" wp14:editId="2DA5C694">
            <wp:extent cx="5738495" cy="3223684"/>
            <wp:effectExtent l="0" t="0" r="0" b="0"/>
            <wp:docPr id="1" name="Рисунок 1" descr="знак стоп поруч з цук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стоп поруч з цукр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15" cy="32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3F4C8" w14:textId="77777777" w:rsidR="00F96C92" w:rsidRPr="00F96C92" w:rsidRDefault="00F96C92" w:rsidP="00F96C92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Забороняти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солодощі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варто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Тоді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дитину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тягтиме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солодкого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й вона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їсти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цукром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потайки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тоді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коли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її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контролюєте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Втім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варто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пропонувати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дитині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солодке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щодня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лише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свята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вихідні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5B226808" w14:textId="2255A84C" w:rsidR="00F96C92" w:rsidRPr="00F96C92" w:rsidRDefault="00F96C92" w:rsidP="00F96C92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Готуючи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вдома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кладіть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страви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менше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ніж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пропонується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рецепті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замініть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цукор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фруктами. Банан і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сухофрукти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чудово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поєднуються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випічкою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цукерки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сухофруктів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можна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готувати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навіть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разом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із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дітьми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адже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вони не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потребують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випікання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51FDF0C5" w14:textId="77777777" w:rsidR="00F96C92" w:rsidRPr="00F96C92" w:rsidRDefault="00F96C92" w:rsidP="00F96C92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Спробуйте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заморозити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ємності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для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льоду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натуральний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сік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без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поклавши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нього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шматочки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фруктів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ягоди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160A84B2" w14:textId="77777777" w:rsidR="00F96C92" w:rsidRPr="00F96C92" w:rsidRDefault="00F96C92" w:rsidP="00F96C92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Привчайте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дітей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тамувати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спрагу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чистою водою, а не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солодкими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напоями, в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яких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До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питної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води для смаку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можна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додавати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лимон,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ягоди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листя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м’яти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компоти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узвари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смакують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без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 </w:t>
      </w:r>
    </w:p>
    <w:p w14:paraId="2C914CF3" w14:textId="77777777" w:rsidR="00F96C92" w:rsidRPr="00F96C92" w:rsidRDefault="00F96C92" w:rsidP="00F96C92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У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білому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хлібі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випічці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тісті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білому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рисі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солодких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напоях,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фруктових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соках, нектарах та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смузі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є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прості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вуглеводи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Вони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швидко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засвоюються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тому в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крові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різко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стрибає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рівень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Через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настрій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дитини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різко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змінюватись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вона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ставати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гіперактивною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потім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навпаки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млявою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Енергія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отримана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простих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вуглеводів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швидко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вичерпується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5D41C72A" w14:textId="77777777" w:rsidR="00F96C92" w:rsidRPr="00F96C92" w:rsidRDefault="00F96C92" w:rsidP="00F96C92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bookmarkStart w:id="0" w:name="_GoBack"/>
      <w:r w:rsidRPr="00F96C92">
        <w:rPr>
          <w:rFonts w:ascii="Microtype" w:eastAsia="Times New Roman" w:hAnsi="Microtype" w:cs="Times New Roman"/>
          <w:noProof/>
          <w:color w:val="000000"/>
          <w:sz w:val="24"/>
          <w:szCs w:val="24"/>
          <w:lang w:eastAsia="ru-UA"/>
        </w:rPr>
        <w:lastRenderedPageBreak/>
        <w:drawing>
          <wp:inline distT="0" distB="0" distL="0" distR="0" wp14:anchorId="5A2286F2" wp14:editId="4C599E56">
            <wp:extent cx="5641340" cy="5219773"/>
            <wp:effectExtent l="0" t="0" r="0" b="0"/>
            <wp:docPr id="2" name="Рисунок 2" descr="https://znaimo.gov.ua/media/sugar%20quantity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aimo.gov.ua/media/sugar%20quantity@2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70" cy="523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F827BA3" w14:textId="77777777" w:rsidR="00F96C92" w:rsidRPr="00F96C92" w:rsidRDefault="00F96C92" w:rsidP="00F96C92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У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цільнозерновому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хлібі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, кашах і</w:t>
      </w:r>
      <w:r w:rsidRPr="00F96C92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 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пластівцях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дикому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рисі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бобових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горіхах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фруктах та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некрохмалистих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овочах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є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складні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вуглеводи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перетравлюються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повільно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дають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енергію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яка не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вичерпується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швидко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Всі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потрібні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вуглеводи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дитина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отримує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цих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натуральних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продуктів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Тож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немає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потреби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додавати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цукор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надлишок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якого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загрожує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ожирінням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діабетом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другого типу.</w:t>
      </w:r>
    </w:p>
    <w:p w14:paraId="0BCDECD7" w14:textId="77777777" w:rsidR="00F96C92" w:rsidRPr="00F96C92" w:rsidRDefault="00F96C92" w:rsidP="00F96C92">
      <w:pPr>
        <w:shd w:val="clear" w:color="auto" w:fill="FFFFFF"/>
        <w:spacing w:before="360" w:after="0" w:line="240" w:lineRule="auto"/>
        <w:outlineLvl w:val="1"/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</w:pPr>
      <w:r w:rsidRPr="00F96C92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КОРИСНІ ПОРАДИ</w:t>
      </w:r>
    </w:p>
    <w:p w14:paraId="7603B8A9" w14:textId="77777777" w:rsidR="00F96C92" w:rsidRPr="00F96C92" w:rsidRDefault="00F96C92" w:rsidP="00F96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Поступово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зменшуйте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кількість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раціоні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дати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смаковим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рецепторам час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пристосуватися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менш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солодкої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07D03351" w14:textId="77777777" w:rsidR="00F96C92" w:rsidRPr="00F96C92" w:rsidRDefault="00F96C92" w:rsidP="00F96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Перевіряйте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етикетки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всіх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упакованих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продуктах,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купуєте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І майте на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увазі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виробники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іноді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занижують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вміст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594D7115" w14:textId="77777777" w:rsidR="00F96C92" w:rsidRPr="00F96C92" w:rsidRDefault="00F96C92" w:rsidP="00F96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Будьте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обережні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коли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їсте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вдома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Більшість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підливок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заправок і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соусів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містять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цукор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0AF8177C" w14:textId="77777777" w:rsidR="00F96C92" w:rsidRPr="00F96C92" w:rsidRDefault="00F96C92" w:rsidP="00F96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готуйте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вдома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Тоді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будете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певні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стравах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немає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доданого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6AA9B641" w14:textId="77777777" w:rsidR="00F96C92" w:rsidRPr="00F96C92" w:rsidRDefault="00F96C92" w:rsidP="00F96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lastRenderedPageBreak/>
        <w:t>Надайте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знайомим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стравам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нового смаку.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Багато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рецептів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десертів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добрі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смак і з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меншим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вмістом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0BC1BD06" w14:textId="77777777" w:rsidR="00F96C92" w:rsidRPr="00F96C92" w:rsidRDefault="00F96C92" w:rsidP="00F96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Уникайте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солодких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напоїв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навіть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«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дієтичних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».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Штучний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підсолоджувач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викликати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потяг до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Спробуйте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додати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трохи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фруктового соку в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газовану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воду.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змішайте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знежирене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молоко з бананом і ягодами,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вийшов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смачний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корисний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смузі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227D47C1" w14:textId="77777777" w:rsidR="00F96C92" w:rsidRPr="00F96C92" w:rsidRDefault="00F96C92" w:rsidP="00F96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Обирайте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закуски. Давайте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дитині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менше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цукерок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шоколаду,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тістечок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Замініть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їх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фруктами.</w:t>
      </w:r>
    </w:p>
    <w:p w14:paraId="3B366FE9" w14:textId="77777777" w:rsidR="00F96C92" w:rsidRPr="00F96C92" w:rsidRDefault="00F96C92" w:rsidP="00F96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Готуйте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заморожені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десерти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Заморозьте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чистий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фруктовий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сік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лотку для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кубиків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льоду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використовуючи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пластикові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ложки як ручку для </w:t>
      </w:r>
      <w:proofErr w:type="spellStart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морозива</w:t>
      </w:r>
      <w:proofErr w:type="spellEnd"/>
      <w:r w:rsidRPr="00F96C92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75B2A2F0" w14:textId="77777777" w:rsidR="0020658D" w:rsidRDefault="0020658D"/>
    <w:sectPr w:rsidR="0020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nerspace">
    <w:altName w:val="Cambria"/>
    <w:panose1 w:val="00000000000000000000"/>
    <w:charset w:val="00"/>
    <w:family w:val="roman"/>
    <w:notTrueType/>
    <w:pitch w:val="default"/>
  </w:font>
  <w:font w:name="Microtyp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46097"/>
    <w:multiLevelType w:val="multilevel"/>
    <w:tmpl w:val="AE04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8D"/>
    <w:rsid w:val="0020658D"/>
    <w:rsid w:val="00F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1529"/>
  <w15:chartTrackingRefBased/>
  <w15:docId w15:val="{D9104D1F-1C2C-4652-9869-DF3159F7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386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9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1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kpl_</cp:lastModifiedBy>
  <cp:revision>3</cp:revision>
  <dcterms:created xsi:type="dcterms:W3CDTF">2022-02-02T16:27:00Z</dcterms:created>
  <dcterms:modified xsi:type="dcterms:W3CDTF">2022-02-02T16:31:00Z</dcterms:modified>
</cp:coreProperties>
</file>