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B23B42" w14:textId="2EDF1CD4" w:rsidR="00090829" w:rsidRPr="00090829" w:rsidRDefault="00090829" w:rsidP="0009082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</w:pPr>
      <w:r w:rsidRPr="00090829"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  <w:t>#ПрацюйбезпечноМОМ</w:t>
      </w:r>
    </w:p>
    <w:p w14:paraId="17984279" w14:textId="77777777" w:rsidR="00090829" w:rsidRPr="00090829" w:rsidRDefault="00090829" w:rsidP="0009082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</w:pPr>
      <w:r w:rsidRPr="00090829"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  <w:t>Центр громадської активності "Синергія"</w:t>
      </w:r>
    </w:p>
    <w:p w14:paraId="473ADA39" w14:textId="77777777" w:rsidR="00090829" w:rsidRPr="00090829" w:rsidRDefault="00090829" w:rsidP="0009082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</w:pPr>
      <w:r w:rsidRPr="00090829">
        <w:rPr>
          <w:rFonts w:ascii="inherit" w:eastAsia="Times New Roman" w:hAnsi="inherit" w:cs="Segoe UI Historic"/>
          <w:noProof/>
          <w:color w:val="050505"/>
          <w:sz w:val="23"/>
          <w:szCs w:val="23"/>
          <w:lang w:val="ru-RU" w:eastAsia="ru-RU"/>
        </w:rPr>
        <w:drawing>
          <wp:inline distT="0" distB="0" distL="0" distR="0" wp14:anchorId="651B254B" wp14:editId="5D729053">
            <wp:extent cx="152400" cy="152400"/>
            <wp:effectExtent l="0" t="0" r="0" b="0"/>
            <wp:docPr id="7" name="Рисунок 7" descr="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📍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829"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  <w:t>Здобувачі освіти Кельменецького професійного ліцею взяли участь в тренінговій програмі проєкту МОМ(міжнародна організація міграції) "Підвищення обізнаності молоді щодо безпечної міграції та працевлаштування".</w:t>
      </w:r>
    </w:p>
    <w:p w14:paraId="37D29460" w14:textId="77777777" w:rsidR="00090829" w:rsidRPr="00090829" w:rsidRDefault="00090829" w:rsidP="0009082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</w:pPr>
      <w:r w:rsidRPr="00090829">
        <w:rPr>
          <w:rFonts w:ascii="inherit" w:eastAsia="Times New Roman" w:hAnsi="inherit" w:cs="Segoe UI Historic"/>
          <w:noProof/>
          <w:color w:val="050505"/>
          <w:sz w:val="23"/>
          <w:szCs w:val="23"/>
          <w:lang w:val="ru-RU" w:eastAsia="ru-RU"/>
        </w:rPr>
        <w:drawing>
          <wp:inline distT="0" distB="0" distL="0" distR="0" wp14:anchorId="0F17B771" wp14:editId="1BE5241F">
            <wp:extent cx="152400" cy="152400"/>
            <wp:effectExtent l="0" t="0" r="0" b="0"/>
            <wp:docPr id="8" name="Рисунок 8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829"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  <w:t>Сергій Коновчук , Денис Рудий(здобувачі освіти навчальної групи№88) провели з ліцеїстами треннінгові заняття та долучили до онлайн-квесту "Безпечне працевлаштування".За результатами проходження квесту учасники отримали сертифікати.</w:t>
      </w:r>
    </w:p>
    <w:p w14:paraId="2492EE49" w14:textId="77777777" w:rsidR="00090829" w:rsidRPr="00090829" w:rsidRDefault="00090829" w:rsidP="0009082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</w:pPr>
      <w:r w:rsidRPr="00090829">
        <w:rPr>
          <w:rFonts w:ascii="inherit" w:eastAsia="Times New Roman" w:hAnsi="inherit" w:cs="Segoe UI Historic"/>
          <w:noProof/>
          <w:color w:val="050505"/>
          <w:sz w:val="23"/>
          <w:szCs w:val="23"/>
          <w:lang w:val="ru-RU" w:eastAsia="ru-RU"/>
        </w:rPr>
        <w:drawing>
          <wp:inline distT="0" distB="0" distL="0" distR="0" wp14:anchorId="40A78A56" wp14:editId="7672CD3F">
            <wp:extent cx="152400" cy="152400"/>
            <wp:effectExtent l="0" t="0" r="0" b="0"/>
            <wp:docPr id="9" name="Рисунок 9" descr="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✔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0829"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  <w:t xml:space="preserve">14грудня 2021року Наталія Батракова (виконавча директорка Центру громадської активності "Синергія") вручила сертифікати ,подарунки тренерам проєкту Коновчуку С.,Рудому Д. ,а учасникам тренінгу роздала інформаційні матеріали </w:t>
      </w:r>
    </w:p>
    <w:p w14:paraId="33CC1DF8" w14:textId="77777777" w:rsidR="00090829" w:rsidRPr="00090829" w:rsidRDefault="00090829" w:rsidP="00090829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</w:pPr>
      <w:r w:rsidRPr="00090829"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  <w:t>" безпечне працевлаштування".</w:t>
      </w:r>
    </w:p>
    <w:p w14:paraId="5346E77C" w14:textId="3D96BF2C" w:rsidR="009741FA" w:rsidRPr="009741FA" w:rsidRDefault="00090829" w:rsidP="009741FA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ascii="inherit" w:eastAsia="Times New Roman" w:hAnsi="inherit" w:cs="Segoe UI Historic"/>
          <w:noProof/>
          <w:color w:val="050505"/>
          <w:sz w:val="23"/>
          <w:szCs w:val="23"/>
          <w:lang w:val="ru-RU" w:eastAsia="ru-RU"/>
        </w:rPr>
      </w:pPr>
      <w:r w:rsidRPr="009741FA"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  <w:t>Дякуємо Центру громадської активності "Синергія" щонадали можливість стати учасниками такого цікавого та повчального проєкту.</w:t>
      </w:r>
      <w:r w:rsidR="009741FA" w:rsidRPr="009741FA">
        <w:rPr>
          <w:rFonts w:ascii="inherit" w:eastAsia="Times New Roman" w:hAnsi="inherit" w:cs="Segoe UI Historic"/>
          <w:noProof/>
          <w:color w:val="050505"/>
          <w:sz w:val="23"/>
          <w:szCs w:val="23"/>
          <w:lang w:val="ru-RU" w:eastAsia="ru-RU"/>
        </w:rPr>
        <w:t xml:space="preserve"> </w:t>
      </w:r>
      <w:bookmarkStart w:id="0" w:name="_GoBack"/>
      <w:r w:rsidR="009741FA">
        <w:rPr>
          <w:rFonts w:ascii="inherit" w:eastAsia="Times New Roman" w:hAnsi="inherit" w:cs="Segoe UI Historic"/>
          <w:noProof/>
          <w:color w:val="050505"/>
          <w:sz w:val="23"/>
          <w:szCs w:val="23"/>
          <w:lang w:val="ru-RU" w:eastAsia="ru-RU"/>
        </w:rPr>
        <w:drawing>
          <wp:inline distT="0" distB="0" distL="0" distR="0" wp14:anchorId="5B30C337" wp14:editId="78BDF2B6">
            <wp:extent cx="5940425" cy="4455160"/>
            <wp:effectExtent l="0" t="0" r="317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350141_449558946887812_6564790778304414935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38A67674" w14:textId="5745CB07" w:rsidR="00090829" w:rsidRDefault="00090829" w:rsidP="009741FA">
      <w:pPr>
        <w:pStyle w:val="a5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val="uk-UA" w:eastAsia="ru-UA"/>
        </w:rPr>
      </w:pPr>
    </w:p>
    <w:p w14:paraId="15E8661A" w14:textId="3AB15C59" w:rsidR="009741FA" w:rsidRPr="009741FA" w:rsidRDefault="009741FA" w:rsidP="009741FA">
      <w:pPr>
        <w:pStyle w:val="a5"/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ru-UA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val="ru-RU" w:eastAsia="ru-RU"/>
        </w:rPr>
        <w:lastRenderedPageBreak/>
        <w:drawing>
          <wp:inline distT="0" distB="0" distL="0" distR="0" wp14:anchorId="257042D0" wp14:editId="26659259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7799957_449558943554479_395217864424139525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val="ru-RU" w:eastAsia="ru-RU"/>
        </w:rPr>
        <w:drawing>
          <wp:inline distT="0" distB="0" distL="0" distR="0" wp14:anchorId="0D405B22" wp14:editId="6615891B">
            <wp:extent cx="5940425" cy="4455160"/>
            <wp:effectExtent l="0" t="0" r="317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66810133_449558950221145_5584717826846769940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39586D" w14:textId="1D3FF4F6" w:rsidR="00016BE1" w:rsidRDefault="00016BE1"/>
    <w:sectPr w:rsidR="0001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0" o:spid="_x0000_i1033" type="#_x0000_t75" alt="🔶" style="width:18pt;height:18pt;visibility:visible;mso-wrap-style:square" o:bullet="t">
        <v:imagedata r:id="rId1" o:title="🔶"/>
      </v:shape>
    </w:pict>
  </w:numPicBullet>
  <w:abstractNum w:abstractNumId="0">
    <w:nsid w:val="6AFB7474"/>
    <w:multiLevelType w:val="hybridMultilevel"/>
    <w:tmpl w:val="9ECA1EE0"/>
    <w:lvl w:ilvl="0" w:tplc="B9B6FB5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E60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8AB0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4E38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40FB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0C44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3E49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5478A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39C52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BE1"/>
    <w:rsid w:val="00016BE1"/>
    <w:rsid w:val="00090829"/>
    <w:rsid w:val="00974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1F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4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3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94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9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2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g"/><Relationship Id="rId4" Type="http://schemas.openxmlformats.org/officeDocument/2006/relationships/settings" Target="settings.xml"/><Relationship Id="rId9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kpl_</dc:creator>
  <cp:keywords/>
  <dc:description/>
  <cp:lastModifiedBy>Smart</cp:lastModifiedBy>
  <cp:revision>3</cp:revision>
  <dcterms:created xsi:type="dcterms:W3CDTF">2022-02-01T19:39:00Z</dcterms:created>
  <dcterms:modified xsi:type="dcterms:W3CDTF">2022-02-01T19:49:00Z</dcterms:modified>
</cp:coreProperties>
</file>